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623"/>
        <w:tblGridChange w:id="0">
          <w:tblGrid>
            <w:gridCol w:w="4508"/>
            <w:gridCol w:w="4623"/>
          </w:tblGrid>
        </w:tblGridChange>
      </w:tblGrid>
      <w:tr>
        <w:trPr>
          <w:cantSplit w:val="0"/>
          <w:trHeight w:val="257.38281249999994" w:hRule="atLeast"/>
          <w:tblHeader w:val="0"/>
        </w:trPr>
        <w:tc>
          <w:tcPr>
            <w:gridSpan w:val="2"/>
            <w:shd w:fill="333333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CLIENT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REFERRAL FORM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Date: (DD/MM/YYYY)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Company: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Invoice to (Name):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Invoice to (Email):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Please provide a description of the client's needs and characteristics.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This information is crucial and will be used to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accurately determine and tailor suitable support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and resources.</w:t>
      </w:r>
    </w:p>
    <w:tbl>
      <w:tblPr>
        <w:tblStyle w:val="Table2"/>
        <w:tblpPr w:leftFromText="180" w:rightFromText="180" w:topFromText="0" w:bottomFromText="0" w:vertAnchor="text" w:horzAnchor="text" w:tblpX="0" w:tblpY="139"/>
        <w:tblW w:w="91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3038"/>
        <w:gridCol w:w="3123"/>
        <w:tblGridChange w:id="0">
          <w:tblGrid>
            <w:gridCol w:w="2972"/>
            <w:gridCol w:w="3038"/>
            <w:gridCol w:w="3123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333333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THERAPY ASSISTANT | SUPPORT WORKER | CARE WORKER REQUIREMENTS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Gender:</w:t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a specific gender is requested: Delete the non-preferred option.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either gender is suitable: Leave this section blank.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Male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Female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Driving: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this position necessitate that support staff possess a current, valid driving license &amp; access to a car?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Required Role &amp;  Specific Experience: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(e.g.,Personal, Assistant, Support Worker,</w:t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Therapy Assistant,Care Worker)</w:t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Please detail any particular experience required for this role: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b w:val="1"/>
          <w:bCs w:val="1"/>
          <w:color w:val="ed7d3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  <w:color w:val="ed7d3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4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39"/>
        <w:gridCol w:w="2575"/>
        <w:gridCol w:w="2410"/>
        <w:tblGridChange w:id="0">
          <w:tblGrid>
            <w:gridCol w:w="4939"/>
            <w:gridCol w:w="2575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333333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CLIENT 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Client Name or Initials: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  <w:color w:val="ed7d3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Client Reference No (If Applicable)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Client Gender: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Male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Female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Client Age: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bCs w:val="1"/>
                <w:color w:val="ed7d3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Does the client drive?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Client Location: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color w:val="ed7d3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Client Postcode: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bCs w:val="1"/>
                <w:color w:val="ed7d3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Clients Living Accommodation: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Own accommodation                                       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Supported house/Living                                   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Living with parents                                            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Care Home                                                          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Supported house/Living                                   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40.0" w:type="dxa"/>
        <w:jc w:val="center"/>
        <w:tblLayout w:type="fixed"/>
        <w:tblLook w:val="0400"/>
      </w:tblPr>
      <w:tblGrid>
        <w:gridCol w:w="1170"/>
        <w:gridCol w:w="1065"/>
        <w:gridCol w:w="1230"/>
        <w:gridCol w:w="1230"/>
        <w:gridCol w:w="1005"/>
        <w:gridCol w:w="1065"/>
        <w:gridCol w:w="1065"/>
        <w:gridCol w:w="1065"/>
        <w:gridCol w:w="1245"/>
        <w:tblGridChange w:id="0">
          <w:tblGrid>
            <w:gridCol w:w="1170"/>
            <w:gridCol w:w="1065"/>
            <w:gridCol w:w="1230"/>
            <w:gridCol w:w="1230"/>
            <w:gridCol w:w="1005"/>
            <w:gridCol w:w="1065"/>
            <w:gridCol w:w="1065"/>
            <w:gridCol w:w="1065"/>
            <w:gridCol w:w="124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33333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REQUIRED DAYS &amp; WEEKLY HOURS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Please specify the days and total hours needed per week. </w:t>
            </w:r>
            <w:r w:rsidDel="00000000" w:rsidR="00000000" w:rsidRPr="00000000">
              <w:rPr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(Note: Our typical minimum is 8 hours per week, but we are happy to discuss fewer hours if required).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Saturday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Sunday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Hours Per Week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Tick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Hours Required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From - 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Any additional information regarding days and hours: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15.0" w:type="dxa"/>
        <w:jc w:val="left"/>
        <w:tblInd w:w="-5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15"/>
        <w:gridCol w:w="2475"/>
        <w:gridCol w:w="2625"/>
        <w:tblGridChange w:id="0">
          <w:tblGrid>
            <w:gridCol w:w="5115"/>
            <w:gridCol w:w="2475"/>
            <w:gridCol w:w="262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333333" w:val="clear"/>
          </w:tcPr>
          <w:p w:rsidR="00000000" w:rsidDel="00000000" w:rsidP="00000000" w:rsidRDefault="00000000" w:rsidRPr="00000000" w14:paraId="000000A6">
            <w:pPr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Is there personal care involved in this package? </w:t>
            </w:r>
          </w:p>
          <w:p w:rsidR="00000000" w:rsidDel="00000000" w:rsidP="00000000" w:rsidRDefault="00000000" w:rsidRPr="00000000" w14:paraId="000000A7">
            <w:pPr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right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Additional information</w:t>
            </w:r>
          </w:p>
          <w:p w:rsidR="00000000" w:rsidDel="00000000" w:rsidP="00000000" w:rsidRDefault="00000000" w:rsidRPr="00000000" w14:paraId="000000A9">
            <w:pPr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33333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333333" w:val="clear"/>
          </w:tcPr>
          <w:p w:rsidR="00000000" w:rsidDel="00000000" w:rsidP="00000000" w:rsidRDefault="00000000" w:rsidRPr="00000000" w14:paraId="000000AF">
            <w:pPr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Are there any other treating therapists involved?</w:t>
            </w:r>
          </w:p>
          <w:p w:rsidR="00000000" w:rsidDel="00000000" w:rsidP="00000000" w:rsidRDefault="00000000" w:rsidRPr="00000000" w14:paraId="000000B0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right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Additional information</w:t>
            </w:r>
          </w:p>
          <w:p w:rsidR="00000000" w:rsidDel="00000000" w:rsidP="00000000" w:rsidRDefault="00000000" w:rsidRPr="00000000" w14:paraId="00000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33333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333333" w:val="clear"/>
          </w:tcPr>
          <w:p w:rsidR="00000000" w:rsidDel="00000000" w:rsidP="00000000" w:rsidRDefault="00000000" w:rsidRPr="00000000" w14:paraId="000000BA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Are there any safeguarding issues/issues of note?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right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Additional information</w:t>
            </w:r>
          </w:p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333333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24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4"/>
        <w:tblGridChange w:id="0">
          <w:tblGrid>
            <w:gridCol w:w="9924"/>
          </w:tblGrid>
        </w:tblGridChange>
      </w:tblGrid>
      <w:tr>
        <w:trPr>
          <w:cantSplit w:val="0"/>
          <w:tblHeader w:val="0"/>
        </w:trPr>
        <w:tc>
          <w:tcPr>
            <w:shd w:fill="333333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ACTIVITIES AND TASKS REQUIRED: 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i w:val="1"/>
                <w:iCs w:val="1"/>
                <w:color w:val="ffffff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16"/>
                <w:szCs w:val="16"/>
                <w:rtl w:val="0"/>
              </w:rPr>
              <w:t xml:space="preserve">Please Outline the Daily Activities or Tasks That Require Assistance.</w:t>
            </w:r>
            <w:r w:rsidDel="00000000" w:rsidR="00000000" w:rsidRPr="00000000">
              <w:rPr>
                <w:i w:val="1"/>
                <w:iCs w:val="1"/>
                <w:color w:val="ffffff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1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Please return the completed referral form </w:t>
      </w:r>
      <w:r w:rsidDel="00000000" w:rsidR="00000000" w:rsidRPr="00000000">
        <w:rPr>
          <w:sz w:val="20"/>
          <w:szCs w:val="20"/>
          <w:rtl w:val="0"/>
        </w:rPr>
        <w:t xml:space="preserve">to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hyperlink r:id="rId7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Hello@kairocare.co.uk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 member of our team will then contact you shortly to discuss the details further. </w:t>
      </w:r>
    </w:p>
    <w:p w:rsidR="00000000" w:rsidDel="00000000" w:rsidP="00000000" w:rsidRDefault="00000000" w:rsidRPr="00000000" w14:paraId="000000E1">
      <w:pPr>
        <w:jc w:val="center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Thank you.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spacing w:after="0"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445786" cy="444038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5786" cy="4440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rtl w:val="0"/>
      </w:rPr>
      <w:t xml:space="preserve">                 </w:t>
    </w:r>
  </w:p>
  <w:p w:rsidR="00000000" w:rsidDel="00000000" w:rsidP="00000000" w:rsidRDefault="00000000" w:rsidRPr="00000000" w14:paraId="000000E5">
    <w:pPr>
      <w:spacing w:after="0" w:line="276" w:lineRule="auto"/>
      <w:rPr>
        <w:b w:val="1"/>
        <w:bCs w:val="1"/>
        <w:sz w:val="20"/>
        <w:szCs w:val="20"/>
      </w:rPr>
    </w:pPr>
    <w:r w:rsidDel="00000000" w:rsidR="00000000" w:rsidRPr="00000000">
      <w:rPr>
        <w:rFonts w:ascii="Arial" w:cs="Arial" w:eastAsia="Arial" w:hAnsi="Arial"/>
        <w:rtl w:val="0"/>
      </w:rPr>
      <w:t xml:space="preserve">                                                         </w:t>
    </w: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 </w:t>
    </w:r>
    <w:hyperlink r:id="rId2">
      <w:r w:rsidDel="00000000" w:rsidR="00000000" w:rsidRPr="00000000">
        <w:rPr>
          <w:b w:val="1"/>
          <w:bCs w:val="1"/>
          <w:color w:val="1155cc"/>
          <w:sz w:val="20"/>
          <w:szCs w:val="20"/>
          <w:u w:val="single"/>
          <w:rtl w:val="0"/>
        </w:rPr>
        <w:t xml:space="preserve">Hello@kairocare.co.uk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tabs>
        <w:tab w:val="center" w:leader="none" w:pos="4513"/>
        <w:tab w:val="right" w:leader="none" w:pos="9026"/>
      </w:tabs>
      <w:spacing w:after="0" w:line="240" w:lineRule="auto"/>
      <w:rPr/>
    </w:pPr>
    <w:r w:rsidDel="00000000" w:rsidR="00000000" w:rsidRPr="00000000">
      <w:rPr>
        <w:b w:val="1"/>
        <w:bCs w:val="1"/>
        <w:color w:val="333333"/>
        <w:sz w:val="20"/>
        <w:szCs w:val="20"/>
        <w:rtl w:val="0"/>
      </w:rPr>
      <w:t xml:space="preserve">                                                                         Royston | Hertfordshire | UK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spacing w:after="0"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pict>
        <v:shape id="WordPictureWatermark1" style="position:absolute;width:451.27559055118115pt;height:449.50588235294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2644613" cy="742347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4613" cy="7423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ello@kairocare.co.uk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Hello@kairocare.co.u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fI6DZu7+LwGV2xzFlJrWrfnbCw==">CgMxLjA4AHIhMWVrTUFqV2UzZDJHdURWOUxEQTlTR2JkdGdCRDB2ZE9K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